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A57" w:rsidRDefault="00596A57" w:rsidP="00596A57">
      <w:pPr>
        <w:jc w:val="both"/>
        <w:rPr>
          <w:rFonts w:ascii="Arial" w:hAnsi="Arial" w:cs="Arial"/>
          <w:sz w:val="24"/>
          <w:szCs w:val="24"/>
        </w:rPr>
      </w:pPr>
      <w:r w:rsidRPr="00365C52">
        <w:rPr>
          <w:rFonts w:ascii="Arial" w:hAnsi="Arial" w:cs="Arial"/>
          <w:sz w:val="24"/>
          <w:szCs w:val="24"/>
        </w:rPr>
        <w:t xml:space="preserve">Informacja dotycząca zaproszenia </w:t>
      </w:r>
      <w:r>
        <w:rPr>
          <w:rFonts w:ascii="Arial" w:hAnsi="Arial" w:cs="Arial"/>
          <w:sz w:val="24"/>
          <w:szCs w:val="24"/>
        </w:rPr>
        <w:t xml:space="preserve">nr </w:t>
      </w:r>
      <w:r w:rsidR="00DF220B">
        <w:rPr>
          <w:rFonts w:ascii="Arial" w:hAnsi="Arial" w:cs="Arial"/>
          <w:sz w:val="24"/>
          <w:szCs w:val="24"/>
        </w:rPr>
        <w:t>16</w:t>
      </w:r>
      <w:r w:rsidR="00BA3F4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2017 z dnia </w:t>
      </w:r>
      <w:r w:rsidR="00DF220B">
        <w:rPr>
          <w:rFonts w:ascii="Arial" w:hAnsi="Arial" w:cs="Arial"/>
          <w:sz w:val="24"/>
          <w:szCs w:val="24"/>
        </w:rPr>
        <w:t>20.10</w:t>
      </w:r>
      <w:r>
        <w:rPr>
          <w:rFonts w:ascii="Arial" w:hAnsi="Arial" w:cs="Arial"/>
          <w:sz w:val="24"/>
          <w:szCs w:val="24"/>
        </w:rPr>
        <w:t>.</w:t>
      </w:r>
      <w:r w:rsidRPr="00365C52">
        <w:rPr>
          <w:rFonts w:ascii="Arial" w:hAnsi="Arial" w:cs="Arial"/>
          <w:sz w:val="24"/>
          <w:szCs w:val="24"/>
        </w:rPr>
        <w:t>2017 r.</w:t>
      </w:r>
      <w:r w:rsidR="00BA3F47">
        <w:rPr>
          <w:rFonts w:ascii="Arial" w:hAnsi="Arial" w:cs="Arial"/>
          <w:sz w:val="24"/>
          <w:szCs w:val="24"/>
        </w:rPr>
        <w:t xml:space="preserve"> do uczestnictwa w przetargu pisemnym nieograniczonym</w:t>
      </w:r>
      <w:r>
        <w:rPr>
          <w:rFonts w:ascii="Arial" w:hAnsi="Arial" w:cs="Arial"/>
          <w:sz w:val="24"/>
          <w:szCs w:val="24"/>
        </w:rPr>
        <w:t xml:space="preserve"> Podstrefa </w:t>
      </w:r>
      <w:r w:rsidR="00BA3F47">
        <w:rPr>
          <w:rFonts w:ascii="Arial" w:hAnsi="Arial" w:cs="Arial"/>
          <w:sz w:val="24"/>
          <w:szCs w:val="24"/>
        </w:rPr>
        <w:t>Szczuczyn</w:t>
      </w:r>
    </w:p>
    <w:p w:rsidR="00596A57" w:rsidRDefault="00596A57" w:rsidP="00596A57">
      <w:pPr>
        <w:jc w:val="both"/>
        <w:rPr>
          <w:rFonts w:ascii="Arial" w:hAnsi="Arial" w:cs="Arial"/>
          <w:sz w:val="24"/>
          <w:szCs w:val="24"/>
        </w:rPr>
      </w:pPr>
    </w:p>
    <w:p w:rsidR="00BA3F47" w:rsidRPr="00BA3F47" w:rsidRDefault="00596A57" w:rsidP="00BA3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SSSE S.A. informuje, </w:t>
      </w:r>
      <w:r w:rsidRPr="002C4E05">
        <w:rPr>
          <w:rFonts w:ascii="Arial" w:hAnsi="Arial" w:cs="Arial"/>
          <w:sz w:val="24"/>
          <w:szCs w:val="24"/>
        </w:rPr>
        <w:t xml:space="preserve">iż na Zaproszenie Nr </w:t>
      </w:r>
      <w:r w:rsidR="00DF220B">
        <w:rPr>
          <w:rFonts w:ascii="Arial" w:hAnsi="Arial" w:cs="Arial"/>
          <w:sz w:val="24"/>
          <w:szCs w:val="24"/>
        </w:rPr>
        <w:t>16</w:t>
      </w:r>
      <w:r w:rsidRPr="002C4E05">
        <w:rPr>
          <w:rFonts w:ascii="Arial" w:hAnsi="Arial" w:cs="Arial"/>
          <w:sz w:val="24"/>
          <w:szCs w:val="24"/>
        </w:rPr>
        <w:t>/2017 </w:t>
      </w:r>
      <w:r w:rsidR="00BA3F47">
        <w:rPr>
          <w:rFonts w:ascii="Arial" w:hAnsi="Arial" w:cs="Arial"/>
          <w:sz w:val="24"/>
          <w:szCs w:val="24"/>
        </w:rPr>
        <w:t xml:space="preserve">do uczestnictwa w przetargu pisemnym nieograniczonym </w:t>
      </w:r>
      <w:r w:rsidRPr="002C4E05">
        <w:rPr>
          <w:rFonts w:ascii="Arial" w:hAnsi="Arial" w:cs="Arial"/>
          <w:sz w:val="24"/>
          <w:szCs w:val="24"/>
        </w:rPr>
        <w:t>mający</w:t>
      </w:r>
      <w:r w:rsidR="00BA3F47">
        <w:rPr>
          <w:rFonts w:ascii="Arial" w:hAnsi="Arial" w:cs="Arial"/>
          <w:sz w:val="24"/>
          <w:szCs w:val="24"/>
        </w:rPr>
        <w:t>m</w:t>
      </w:r>
      <w:r w:rsidRPr="002C4E05">
        <w:rPr>
          <w:rFonts w:ascii="Arial" w:hAnsi="Arial" w:cs="Arial"/>
          <w:sz w:val="24"/>
          <w:szCs w:val="24"/>
        </w:rPr>
        <w:t xml:space="preserve"> na celu </w:t>
      </w:r>
      <w:r w:rsidR="00BA3F47" w:rsidRPr="00BA3F47">
        <w:rPr>
          <w:rFonts w:ascii="Arial" w:hAnsi="Arial" w:cs="Arial"/>
          <w:sz w:val="24"/>
          <w:szCs w:val="24"/>
        </w:rPr>
        <w:t>sprzedaż nieruchomości niezabudowanej działki o nr geod. 1584/</w:t>
      </w:r>
      <w:r w:rsidR="00DF220B">
        <w:rPr>
          <w:rFonts w:ascii="Arial" w:hAnsi="Arial" w:cs="Arial"/>
          <w:sz w:val="24"/>
          <w:szCs w:val="24"/>
        </w:rPr>
        <w:t>4</w:t>
      </w:r>
      <w:r w:rsidR="0079234E">
        <w:rPr>
          <w:rFonts w:ascii="Arial" w:hAnsi="Arial" w:cs="Arial"/>
          <w:sz w:val="24"/>
          <w:szCs w:val="24"/>
        </w:rPr>
        <w:t xml:space="preserve"> o</w:t>
      </w:r>
      <w:r w:rsidR="00BA3F47" w:rsidRPr="00BA3F47">
        <w:rPr>
          <w:rFonts w:ascii="Arial" w:hAnsi="Arial" w:cs="Arial"/>
          <w:sz w:val="24"/>
          <w:szCs w:val="24"/>
        </w:rPr>
        <w:t xml:space="preserve"> pow. </w:t>
      </w:r>
      <w:r w:rsidR="00BA3F47">
        <w:rPr>
          <w:rFonts w:ascii="Arial" w:hAnsi="Arial" w:cs="Arial"/>
          <w:sz w:val="24"/>
          <w:szCs w:val="24"/>
        </w:rPr>
        <w:t>1,</w:t>
      </w:r>
      <w:r w:rsidR="00DF220B">
        <w:rPr>
          <w:rFonts w:ascii="Arial" w:hAnsi="Arial" w:cs="Arial"/>
          <w:sz w:val="24"/>
          <w:szCs w:val="24"/>
        </w:rPr>
        <w:t>2779</w:t>
      </w:r>
      <w:r w:rsidR="00BA3F47" w:rsidRPr="00BA3F47">
        <w:rPr>
          <w:rFonts w:ascii="Arial" w:hAnsi="Arial" w:cs="Arial"/>
          <w:sz w:val="24"/>
          <w:szCs w:val="24"/>
        </w:rPr>
        <w:t xml:space="preserve"> ha, objętej granicami Suwalskiej Specjalnej Strefy Ekonomicznej Podstrefa Szczuczyn, stanowiącej własność Gminy i Miasta Szczuczyn, ogłoszone w "</w:t>
      </w:r>
      <w:r w:rsidR="00BA3F47">
        <w:rPr>
          <w:rFonts w:ascii="Arial" w:hAnsi="Arial" w:cs="Arial"/>
          <w:sz w:val="24"/>
          <w:szCs w:val="24"/>
        </w:rPr>
        <w:t>Naszym Dzienniku</w:t>
      </w:r>
      <w:r w:rsidR="00BA3F47" w:rsidRPr="00BA3F47">
        <w:rPr>
          <w:rFonts w:ascii="Arial" w:hAnsi="Arial" w:cs="Arial"/>
          <w:sz w:val="24"/>
          <w:szCs w:val="24"/>
        </w:rPr>
        <w:t xml:space="preserve">" w dniu </w:t>
      </w:r>
      <w:r w:rsidR="00BA3F47">
        <w:rPr>
          <w:rFonts w:ascii="Arial" w:hAnsi="Arial" w:cs="Arial"/>
          <w:sz w:val="24"/>
          <w:szCs w:val="24"/>
        </w:rPr>
        <w:t xml:space="preserve">20 </w:t>
      </w:r>
      <w:r w:rsidR="00DF220B">
        <w:rPr>
          <w:rFonts w:ascii="Arial" w:hAnsi="Arial" w:cs="Arial"/>
          <w:sz w:val="24"/>
          <w:szCs w:val="24"/>
        </w:rPr>
        <w:t>października</w:t>
      </w:r>
      <w:r w:rsidR="00BA3F47">
        <w:rPr>
          <w:rFonts w:ascii="Arial" w:hAnsi="Arial" w:cs="Arial"/>
          <w:sz w:val="24"/>
          <w:szCs w:val="24"/>
        </w:rPr>
        <w:t xml:space="preserve"> 2017 r.</w:t>
      </w:r>
      <w:r w:rsidR="00BA3F47" w:rsidRPr="00BA3F47">
        <w:rPr>
          <w:rFonts w:ascii="Arial" w:hAnsi="Arial" w:cs="Arial"/>
          <w:sz w:val="24"/>
          <w:szCs w:val="24"/>
        </w:rPr>
        <w:t>, wpłynęła jedna oferta.</w:t>
      </w:r>
    </w:p>
    <w:p w:rsidR="00BA3F47" w:rsidRPr="00BA3F47" w:rsidRDefault="00BA3F47" w:rsidP="00BA3F47">
      <w:pPr>
        <w:jc w:val="both"/>
        <w:rPr>
          <w:rFonts w:ascii="Arial" w:hAnsi="Arial" w:cs="Arial"/>
          <w:sz w:val="24"/>
          <w:szCs w:val="24"/>
        </w:rPr>
      </w:pPr>
    </w:p>
    <w:p w:rsidR="00FC2BE0" w:rsidRDefault="00BA3F47" w:rsidP="00BA3F47">
      <w:pPr>
        <w:jc w:val="both"/>
      </w:pPr>
      <w:r w:rsidRPr="00BA3F47">
        <w:rPr>
          <w:rFonts w:ascii="Arial" w:hAnsi="Arial" w:cs="Arial"/>
          <w:sz w:val="24"/>
          <w:szCs w:val="24"/>
        </w:rPr>
        <w:t xml:space="preserve">Przetarg wygrał Przedsiębiorca: </w:t>
      </w:r>
      <w:r w:rsidR="00DF220B">
        <w:rPr>
          <w:rFonts w:ascii="Arial" w:hAnsi="Arial" w:cs="Arial"/>
          <w:sz w:val="24"/>
          <w:szCs w:val="24"/>
        </w:rPr>
        <w:t>MALFEED Sp. z o.o</w:t>
      </w:r>
      <w:r>
        <w:rPr>
          <w:rFonts w:ascii="Arial" w:hAnsi="Arial" w:cs="Arial"/>
          <w:sz w:val="24"/>
          <w:szCs w:val="24"/>
        </w:rPr>
        <w:t xml:space="preserve">. </w:t>
      </w:r>
      <w:r w:rsidRPr="00BA3F47">
        <w:rPr>
          <w:rFonts w:ascii="Arial" w:hAnsi="Arial" w:cs="Arial"/>
          <w:sz w:val="24"/>
          <w:szCs w:val="24"/>
        </w:rPr>
        <w:t xml:space="preserve">z siedzibą w </w:t>
      </w:r>
      <w:r w:rsidR="00DF220B">
        <w:rPr>
          <w:rFonts w:ascii="Arial" w:hAnsi="Arial" w:cs="Arial"/>
          <w:sz w:val="24"/>
          <w:szCs w:val="24"/>
        </w:rPr>
        <w:t>Grajewie</w:t>
      </w:r>
      <w:r w:rsidRPr="00BA3F47">
        <w:rPr>
          <w:rFonts w:ascii="Arial" w:hAnsi="Arial" w:cs="Arial"/>
          <w:sz w:val="24"/>
          <w:szCs w:val="24"/>
        </w:rPr>
        <w:t xml:space="preserve">, ul. </w:t>
      </w:r>
      <w:r w:rsidR="00DF220B">
        <w:rPr>
          <w:rFonts w:ascii="Arial" w:hAnsi="Arial" w:cs="Arial"/>
          <w:sz w:val="24"/>
          <w:szCs w:val="24"/>
        </w:rPr>
        <w:t>Targowa 10/1</w:t>
      </w:r>
      <w:r w:rsidRPr="00BA3F47">
        <w:rPr>
          <w:rFonts w:ascii="Arial" w:hAnsi="Arial" w:cs="Arial"/>
          <w:sz w:val="24"/>
          <w:szCs w:val="24"/>
        </w:rPr>
        <w:t xml:space="preserve">. Przedsiębiorca </w:t>
      </w:r>
      <w:r w:rsidR="00B8448A">
        <w:rPr>
          <w:rFonts w:ascii="Arial" w:hAnsi="Arial" w:cs="Arial"/>
          <w:sz w:val="24"/>
          <w:szCs w:val="24"/>
        </w:rPr>
        <w:t>złożył najkorzystniejszą ofertę pod względem ceny i wielkości zatrudnienia</w:t>
      </w:r>
      <w:bookmarkStart w:id="0" w:name="_GoBack"/>
      <w:bookmarkEnd w:id="0"/>
      <w:r w:rsidRPr="00BA3F47">
        <w:rPr>
          <w:rFonts w:ascii="Arial" w:hAnsi="Arial" w:cs="Arial"/>
          <w:sz w:val="24"/>
          <w:szCs w:val="24"/>
        </w:rPr>
        <w:t>.</w:t>
      </w:r>
    </w:p>
    <w:sectPr w:rsidR="00FC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57"/>
    <w:rsid w:val="003904B5"/>
    <w:rsid w:val="00547735"/>
    <w:rsid w:val="00596A57"/>
    <w:rsid w:val="0079234E"/>
    <w:rsid w:val="00B8448A"/>
    <w:rsid w:val="00BA3F47"/>
    <w:rsid w:val="00DF220B"/>
    <w:rsid w:val="00F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D393"/>
  <w15:chartTrackingRefBased/>
  <w15:docId w15:val="{60351237-3489-480A-999A-1FD9CF32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2017-04-04T13:00:00Z</dcterms:created>
  <dcterms:modified xsi:type="dcterms:W3CDTF">2017-11-22T07:41:00Z</dcterms:modified>
</cp:coreProperties>
</file>